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7053" w14:textId="77777777" w:rsidR="0073544E" w:rsidRPr="003B0B98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36"/>
          <w:lang w:val="ru-RU"/>
        </w:rPr>
      </w:pPr>
      <w:r w:rsidRPr="003B0B98">
        <w:rPr>
          <w:rFonts w:eastAsia="Calibri" w:cs="Times New Roman"/>
          <w:color w:val="000000"/>
          <w:sz w:val="32"/>
          <w:szCs w:val="36"/>
          <w:lang w:val="ru-RU"/>
        </w:rPr>
        <w:t>МЕЖДУНАРОДНЫЙ НАУЧНО-ПРАКТИЧЕСКИЙ ЖУРНАЛ</w:t>
      </w:r>
    </w:p>
    <w:p w14:paraId="622901C8" w14:textId="77777777" w:rsidR="00B9572A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</w:p>
    <w:p w14:paraId="5A36497E" w14:textId="77777777"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14:paraId="6FAE5FEE" w14:textId="77777777"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14:paraId="0FA322A7" w14:textId="77777777" w:rsidR="00B9572A" w:rsidRPr="00D76B53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14:paraId="00751772" w14:textId="77777777" w:rsidR="0073544E" w:rsidRPr="006F63F5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proofErr w:type="spellStart"/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  <w:proofErr w:type="spellEnd"/>
    </w:p>
    <w:p w14:paraId="27111B6D" w14:textId="77777777"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36"/>
          <w:szCs w:val="28"/>
          <w:lang w:val="ru-RU"/>
        </w:rPr>
      </w:pPr>
    </w:p>
    <w:p w14:paraId="5655E21D" w14:textId="77777777" w:rsidR="00B9572A" w:rsidRPr="006F63F5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</w:pPr>
    </w:p>
    <w:p w14:paraId="37D05CBF" w14:textId="77777777" w:rsidR="0073544E" w:rsidRPr="006F63F5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B9572A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  <w:t xml:space="preserve"> 2412-9682  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 xml:space="preserve">                                           </w:t>
      </w:r>
    </w:p>
    <w:p w14:paraId="4F82E440" w14:textId="77777777"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</w:p>
    <w:p w14:paraId="6B7B556C" w14:textId="77777777"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14:paraId="7588F8D5" w14:textId="77777777" w:rsidR="0073544E" w:rsidRPr="00B9572A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Свидетельство о регистрации</w:t>
      </w:r>
      <w:r w:rsidR="00E9235B"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 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средства массовой коммуникации</w:t>
      </w:r>
    </w:p>
    <w:p w14:paraId="22BEF319" w14:textId="77777777" w:rsidR="0073544E" w:rsidRPr="00B9572A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 w:val="30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Эл № 61970 от 02.06.2015г.</w:t>
      </w:r>
    </w:p>
    <w:p w14:paraId="1280D955" w14:textId="77777777"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 w:val="32"/>
          <w:szCs w:val="28"/>
          <w:lang w:val="ru-RU"/>
        </w:rPr>
      </w:pPr>
    </w:p>
    <w:p w14:paraId="741E3DC9" w14:textId="77777777" w:rsid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14:paraId="473532CB" w14:textId="2EB8211E"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Выпуск № </w:t>
      </w:r>
      <w:r w:rsidR="000E6C52">
        <w:rPr>
          <w:rFonts w:eastAsia="Calibri" w:cs="Times New Roman"/>
          <w:color w:val="000000"/>
          <w:sz w:val="32"/>
          <w:szCs w:val="28"/>
          <w:lang w:val="ru-RU"/>
        </w:rPr>
        <w:t>10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(</w:t>
      </w:r>
      <w:r w:rsidR="009D0C27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075333">
        <w:rPr>
          <w:rFonts w:eastAsia="Calibri" w:cs="Times New Roman"/>
          <w:color w:val="000000"/>
          <w:sz w:val="32"/>
          <w:szCs w:val="28"/>
          <w:lang w:val="ru-RU"/>
        </w:rPr>
        <w:t>2</w:t>
      </w:r>
      <w:r w:rsidR="000E6C52">
        <w:rPr>
          <w:rFonts w:eastAsia="Calibri" w:cs="Times New Roman"/>
          <w:color w:val="000000"/>
          <w:sz w:val="32"/>
          <w:szCs w:val="28"/>
          <w:lang w:val="ru-RU"/>
        </w:rPr>
        <w:t>4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 </w:t>
      </w:r>
      <w:r w:rsidR="000E6C52">
        <w:rPr>
          <w:rFonts w:eastAsia="Calibri" w:cs="Times New Roman"/>
          <w:color w:val="000000"/>
          <w:sz w:val="32"/>
          <w:szCs w:val="28"/>
          <w:lang w:val="ru-RU"/>
        </w:rPr>
        <w:t>октябрь</w:t>
      </w:r>
      <w:bookmarkStart w:id="0" w:name="_GoBack"/>
      <w:bookmarkEnd w:id="0"/>
      <w:r w:rsidRPr="00B9572A">
        <w:rPr>
          <w:rFonts w:eastAsia="Calibri" w:cs="Times New Roman"/>
          <w:color w:val="000000"/>
          <w:sz w:val="32"/>
          <w:szCs w:val="28"/>
          <w:lang w:val="ru-RU"/>
        </w:rPr>
        <w:t>, 202</w:t>
      </w:r>
      <w:r w:rsidR="004F38BB">
        <w:rPr>
          <w:rFonts w:eastAsia="Calibri" w:cs="Times New Roman"/>
          <w:color w:val="000000"/>
          <w:sz w:val="32"/>
          <w:szCs w:val="28"/>
          <w:lang w:val="ru-RU"/>
        </w:rPr>
        <w:t>5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.  </w:t>
      </w:r>
    </w:p>
    <w:p w14:paraId="5EEA6970" w14:textId="77777777"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14:paraId="61DBE9C4" w14:textId="77777777" w:rsid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</w:p>
    <w:p w14:paraId="4CA3FC9D" w14:textId="77777777"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Журнал размещается на сайте Научной электронной библиотеки</w:t>
      </w:r>
    </w:p>
    <w:p w14:paraId="4A1EE8E7" w14:textId="77777777"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на основании договора 435-06/2015 от 25.06.2015</w:t>
      </w:r>
    </w:p>
    <w:p w14:paraId="1ED9C5E7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2389FC8C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7FAA413A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41953B04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1505E67E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1E6821AE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1BE0C2A4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1897CA6C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123D5798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56562B33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42C41A38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782EB640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3312A246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6CE815FE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1EA0A4D1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13DF9D00" w14:textId="77777777"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14:paraId="0496CFE3" w14:textId="77777777" w:rsidR="00B9572A" w:rsidRPr="0073544E" w:rsidRDefault="00B9572A" w:rsidP="00B9572A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202</w:t>
      </w:r>
      <w:r w:rsidR="004F38BB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5</w:t>
      </w:r>
    </w:p>
    <w:p w14:paraId="28B1E480" w14:textId="77777777" w:rsidR="0073544E" w:rsidRDefault="0073544E" w:rsidP="00FD1DB7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lastRenderedPageBreak/>
        <w:t>Редакционный совет:</w:t>
      </w:r>
    </w:p>
    <w:p w14:paraId="4B97BC58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Абдалова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С.Р., кандидат педагогических наук, доцент,</w:t>
      </w:r>
    </w:p>
    <w:p w14:paraId="17215E81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Абдуллаева З.Ш., доктор философии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 по физико-математическим наукам,</w:t>
      </w:r>
    </w:p>
    <w:p w14:paraId="763328DE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Абдуллаева Г. С., доктор педагогических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DSc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23B3BAB8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Абдураманова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Д.В.,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410EF83D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Азимова С.Б., доктор медицинских наук, доцент,</w:t>
      </w:r>
    </w:p>
    <w:p w14:paraId="76561C5D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Айтмуратова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У.Ж.,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экономических наук,</w:t>
      </w:r>
    </w:p>
    <w:p w14:paraId="608B24AD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Ахмеджонов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Д.Г., доктор технических наук, доцент,</w:t>
      </w:r>
    </w:p>
    <w:p w14:paraId="550AFBA7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Ахраров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Б.С., доктор философии по педагогическим наукам,</w:t>
      </w:r>
    </w:p>
    <w:p w14:paraId="21652AB5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Базарбаева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Д.О.,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412430F4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Балтабаева А.М., доктор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по филологии, доцент,</w:t>
      </w:r>
    </w:p>
    <w:p w14:paraId="2476DA42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Бердиев У.Т., кандидат технический наук, профессор,</w:t>
      </w:r>
    </w:p>
    <w:p w14:paraId="7E9FD2BD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Боймуродов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А.Х.,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5464A8C6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Вестов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Ф. А., кандидат юридических наук, профессор,</w:t>
      </w:r>
    </w:p>
    <w:p w14:paraId="34ABA78C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Джуманова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А.Б., кандидат экономических наук, доцент,</w:t>
      </w:r>
    </w:p>
    <w:p w14:paraId="384763C0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Есемуратова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Р.Х.,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25CA97F1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Есимбетов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Руслан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Максетбаевич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, доктор философии по биологическим наукам(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14:paraId="6833AE33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Жугинисов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Т.И., доктор биологических наук, профессор,</w:t>
      </w:r>
    </w:p>
    <w:p w14:paraId="21AEB677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Жуманов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З.Э., доктор философии по медицинских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14:paraId="469AC833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Зарайский А.А., доктор филологических наук, профессор,</w:t>
      </w:r>
    </w:p>
    <w:p w14:paraId="3AFF259E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Камалов А.Ф.,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6952F71D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Кидирбаев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архитектурным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14:paraId="2EDEEFC6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Кидирбаева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А.Ю.,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39A14969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Кадирова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З.З.,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7B8A09BF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Кораев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С.Б., доктор педагогических наук, доцент,</w:t>
      </w:r>
    </w:p>
    <w:p w14:paraId="79A4E4F6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Краснова Г.М.,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</w:t>
      </w:r>
    </w:p>
    <w:p w14:paraId="45F0A5E1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Курбаниязов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Б.Т.,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3C1893F6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Курбанова А.И., кандидат биологических наук, доцент,</w:t>
      </w:r>
    </w:p>
    <w:p w14:paraId="15F11B70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Мавлянов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А., кандидат физико-математических наук,</w:t>
      </w:r>
    </w:p>
    <w:p w14:paraId="5DB64DB6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Мадрахимов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У.С., доктор философии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 по физико-математическим наукам, доцент,</w:t>
      </w:r>
    </w:p>
    <w:p w14:paraId="35D01789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Мамадиярова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Д.У., доктор философии по психологических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0B23A323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Мамбеталиев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К.А.,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71362A50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Маткаримова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Д.С., доктор медицинских наук, доцент,</w:t>
      </w:r>
    </w:p>
    <w:p w14:paraId="46022C88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Махкамова Н.У., кандидат педагогических наук, доцент,</w:t>
      </w:r>
    </w:p>
    <w:p w14:paraId="5C7345C8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Машаев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Э., доктор философии по химическим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14:paraId="4D48E478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Мирзабеков М.С., доктор философии по техническим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14:paraId="0071AF22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Муминжонова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М.Г. доктор философии по педагогическим наукам,</w:t>
      </w:r>
    </w:p>
    <w:p w14:paraId="24584F2B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Муxaммaдиeв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К.Б., доктор философии педагогических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14:paraId="6AE1F7B7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Назарова Н.Б., кандидат медицинских наук,</w:t>
      </w:r>
    </w:p>
    <w:p w14:paraId="79E91DAD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lastRenderedPageBreak/>
        <w:t>Неъматов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14:paraId="7F24778C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Низамиддинов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Д., доктор филологических наук, профессор,</w:t>
      </w:r>
    </w:p>
    <w:p w14:paraId="350B1FE2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Орлова Т.А., доктор педагогических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DSc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06D2FBD8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Отахонова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техническим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67143FAB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Палванов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технических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0EDB77CA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Пирниязов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И. К., кандидат педагогических </w:t>
      </w:r>
      <w:proofErr w:type="gram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наук ,</w:t>
      </w:r>
      <w:proofErr w:type="gram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доцент,</w:t>
      </w:r>
    </w:p>
    <w:p w14:paraId="148F2CBE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Палуаниязова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Д.А., доктор философии по биологическим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53B43CE1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Постюшков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А.В., доктор экономических наук, профессор,</w:t>
      </w:r>
    </w:p>
    <w:p w14:paraId="449064FF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Ражабова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И.Т.</w:t>
      </w:r>
      <w:proofErr w:type="gram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,  </w:t>
      </w:r>
      <w:r w:rsidR="00662248">
        <w:rPr>
          <w:rFonts w:eastAsia="Calibri" w:cs="Times New Roman"/>
          <w:i/>
          <w:iCs/>
          <w:color w:val="000000"/>
          <w:szCs w:val="26"/>
          <w:lang w:val="ru-RU"/>
        </w:rPr>
        <w:t>д</w:t>
      </w: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октор</w:t>
      </w:r>
      <w:proofErr w:type="gram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философии по филологическим 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рнаукам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</w:t>
      </w:r>
    </w:p>
    <w:p w14:paraId="727F5BA2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Рахимбаева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Д.А., кандидат философских наук, доцент,</w:t>
      </w:r>
    </w:p>
    <w:p w14:paraId="1AEB3D41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Рузметова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Д.К.,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4D99B390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Саитова А.К., кандидат биологических наук, доцент,</w:t>
      </w:r>
    </w:p>
    <w:p w14:paraId="1C8A8A0F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Салиева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кандидат медицинских наук, доцент,</w:t>
      </w:r>
    </w:p>
    <w:p w14:paraId="09DF26C3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Смирнова Т.В., доктор социологических наук, профессор, </w:t>
      </w:r>
    </w:p>
    <w:p w14:paraId="50DEBAFD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Султанов Т.М.,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0BB865F0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Талипджанов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А.И., кандидат педагогических наук, профессор, </w:t>
      </w:r>
    </w:p>
    <w:p w14:paraId="3C2B5C7D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Тлеубергенов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Р.Ш., кандидат экономических наук,</w:t>
      </w:r>
    </w:p>
    <w:p w14:paraId="6687F901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Тожибоева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Г.Р., доктор философии по педагогическим наукам,</w:t>
      </w:r>
    </w:p>
    <w:p w14:paraId="09689427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Тягунова Л.А., кандидат философских наук,</w:t>
      </w:r>
    </w:p>
    <w:p w14:paraId="0C084828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Федорова Ю.В., доктор экономических наук, профессор,</w:t>
      </w:r>
    </w:p>
    <w:p w14:paraId="34C4CB8C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Халикова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Э.С.,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7CC1895B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Хидоятова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З.Ш., кандидат биологических наук, доцент,</w:t>
      </w:r>
    </w:p>
    <w:p w14:paraId="27BF5D8C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Хожиева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Ш.Х., доктор философии по филологическим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14:paraId="73749681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Худайбердиев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доктор технических наук, профессор,</w:t>
      </w:r>
    </w:p>
    <w:p w14:paraId="5ABEBA1D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Худайберганов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Я.К., доктор философии физико-математических наук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14:paraId="61F6D010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Шошин С.В., кандидат юридических наук,</w:t>
      </w:r>
    </w:p>
    <w:p w14:paraId="5498D45F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Эгамбердиев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Н.А., доктор философии по техническим наукам,</w:t>
      </w:r>
    </w:p>
    <w:p w14:paraId="06182332" w14:textId="77777777"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Эрназаров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Г.Н., доктор философии по педагогическим наукам (</w:t>
      </w: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14:paraId="670AF11B" w14:textId="77777777" w:rsidR="00D76B53" w:rsidRPr="00FD1DB7" w:rsidRDefault="004F38BB" w:rsidP="004F38BB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sz w:val="32"/>
          <w:szCs w:val="28"/>
          <w:lang w:val="ru-RU"/>
        </w:rPr>
      </w:pPr>
      <w:proofErr w:type="spellStart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Эшнаев</w:t>
      </w:r>
      <w:proofErr w:type="spellEnd"/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 Н.Ж. кандидат философских наук.</w:t>
      </w:r>
    </w:p>
    <w:sectPr w:rsidR="00D76B53" w:rsidRPr="00FD1DB7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,BoldItalic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0500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75333"/>
    <w:rsid w:val="00081561"/>
    <w:rsid w:val="00090918"/>
    <w:rsid w:val="0009239B"/>
    <w:rsid w:val="00097482"/>
    <w:rsid w:val="000A3F79"/>
    <w:rsid w:val="000A754E"/>
    <w:rsid w:val="000A797B"/>
    <w:rsid w:val="000A7A0E"/>
    <w:rsid w:val="000B2148"/>
    <w:rsid w:val="000B498A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0FFB"/>
    <w:rsid w:val="000E2EB9"/>
    <w:rsid w:val="000E359B"/>
    <w:rsid w:val="000E5836"/>
    <w:rsid w:val="000E6C52"/>
    <w:rsid w:val="000F2B1D"/>
    <w:rsid w:val="000F39DF"/>
    <w:rsid w:val="000F39E1"/>
    <w:rsid w:val="000F502D"/>
    <w:rsid w:val="000F57E8"/>
    <w:rsid w:val="000F7929"/>
    <w:rsid w:val="00104241"/>
    <w:rsid w:val="00105B0E"/>
    <w:rsid w:val="00107788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0902"/>
    <w:rsid w:val="00161871"/>
    <w:rsid w:val="0016627B"/>
    <w:rsid w:val="001663A5"/>
    <w:rsid w:val="00167949"/>
    <w:rsid w:val="001703D1"/>
    <w:rsid w:val="00170835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7E3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612B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365D"/>
    <w:rsid w:val="00304866"/>
    <w:rsid w:val="00310B2E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B98"/>
    <w:rsid w:val="003B0CF7"/>
    <w:rsid w:val="003B34B5"/>
    <w:rsid w:val="003B3BB9"/>
    <w:rsid w:val="003B3C2C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E7D04"/>
    <w:rsid w:val="003F37FE"/>
    <w:rsid w:val="003F3D66"/>
    <w:rsid w:val="003F4CF2"/>
    <w:rsid w:val="003F554F"/>
    <w:rsid w:val="00400C73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0AE5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38BB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4205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A4965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24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D6B01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6F63F5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97E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003A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27C12"/>
    <w:rsid w:val="00830723"/>
    <w:rsid w:val="00831B33"/>
    <w:rsid w:val="008324ED"/>
    <w:rsid w:val="00832AAC"/>
    <w:rsid w:val="00832F41"/>
    <w:rsid w:val="00833A87"/>
    <w:rsid w:val="00834209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45A4"/>
    <w:rsid w:val="008852AF"/>
    <w:rsid w:val="008853FE"/>
    <w:rsid w:val="00893F5A"/>
    <w:rsid w:val="00894202"/>
    <w:rsid w:val="00897D4E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2454"/>
    <w:rsid w:val="009052B6"/>
    <w:rsid w:val="00905B1D"/>
    <w:rsid w:val="00912FB7"/>
    <w:rsid w:val="009136B7"/>
    <w:rsid w:val="00915139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C27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00C6"/>
    <w:rsid w:val="009F1768"/>
    <w:rsid w:val="009F2BB0"/>
    <w:rsid w:val="009F502D"/>
    <w:rsid w:val="009F5A1C"/>
    <w:rsid w:val="009F6665"/>
    <w:rsid w:val="00A01080"/>
    <w:rsid w:val="00A01CB7"/>
    <w:rsid w:val="00A03B37"/>
    <w:rsid w:val="00A04B04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4C8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572A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48C"/>
    <w:rsid w:val="00C35CD3"/>
    <w:rsid w:val="00C35E9D"/>
    <w:rsid w:val="00C362F1"/>
    <w:rsid w:val="00C42030"/>
    <w:rsid w:val="00C455E3"/>
    <w:rsid w:val="00C5377B"/>
    <w:rsid w:val="00C544A6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04C9"/>
    <w:rsid w:val="00C82665"/>
    <w:rsid w:val="00C84E40"/>
    <w:rsid w:val="00C85EF3"/>
    <w:rsid w:val="00C869B1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0C97"/>
    <w:rsid w:val="00D72B7E"/>
    <w:rsid w:val="00D72C24"/>
    <w:rsid w:val="00D73EC1"/>
    <w:rsid w:val="00D76030"/>
    <w:rsid w:val="00D76B53"/>
    <w:rsid w:val="00D778A8"/>
    <w:rsid w:val="00D808A2"/>
    <w:rsid w:val="00D83EF1"/>
    <w:rsid w:val="00D84B56"/>
    <w:rsid w:val="00D84E5B"/>
    <w:rsid w:val="00D85EC9"/>
    <w:rsid w:val="00D902A3"/>
    <w:rsid w:val="00D9609F"/>
    <w:rsid w:val="00D97A4F"/>
    <w:rsid w:val="00D97D34"/>
    <w:rsid w:val="00DA175A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13C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35B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1DB7"/>
    <w:rsid w:val="00FD2CC1"/>
    <w:rsid w:val="00FD568A"/>
    <w:rsid w:val="00FD6D94"/>
    <w:rsid w:val="00FD75F2"/>
    <w:rsid w:val="00FE4AFC"/>
    <w:rsid w:val="00FE5E88"/>
    <w:rsid w:val="00FE7BA3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0749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  <w:style w:type="character" w:styleId="a5">
    <w:name w:val="Hyperlink"/>
    <w:basedOn w:val="a1"/>
    <w:uiPriority w:val="99"/>
    <w:unhideWhenUsed/>
    <w:rsid w:val="00B9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User</cp:lastModifiedBy>
  <cp:revision>204</cp:revision>
  <dcterms:created xsi:type="dcterms:W3CDTF">2017-01-09T17:52:00Z</dcterms:created>
  <dcterms:modified xsi:type="dcterms:W3CDTF">2025-10-02T11:35:00Z</dcterms:modified>
</cp:coreProperties>
</file>